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9DF" w:rsidRDefault="00F539DF" w:rsidP="00F539D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7. klassi inglise keele ainekava</w:t>
      </w:r>
    </w:p>
    <w:p w:rsidR="00F539DF" w:rsidRDefault="00F539DF" w:rsidP="00F539D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Tunde on 3 korda nädalas.</w:t>
      </w:r>
    </w:p>
    <w:p w:rsidR="00F539DF" w:rsidRDefault="00F539DF" w:rsidP="00F539DF">
      <w:p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F539DF" w:rsidRDefault="00F539DF" w:rsidP="00F539D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Õppesisu 7. klassis</w:t>
      </w:r>
    </w:p>
    <w:p w:rsidR="00F539DF" w:rsidRDefault="00F539DF" w:rsidP="00F539DF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61655C">
        <w:rPr>
          <w:rFonts w:ascii="Times New Roman" w:hAnsi="Times New Roman" w:cs="Times New Roman"/>
          <w:b/>
          <w:sz w:val="24"/>
          <w:szCs w:val="24"/>
          <w:lang w:val="et-EE"/>
        </w:rPr>
        <w:t>Mina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61655C">
        <w:rPr>
          <w:rFonts w:ascii="Times New Roman" w:hAnsi="Times New Roman" w:cs="Times New Roman"/>
          <w:b/>
          <w:sz w:val="24"/>
          <w:szCs w:val="24"/>
          <w:lang w:val="et-EE"/>
        </w:rPr>
        <w:t>ja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61655C">
        <w:rPr>
          <w:rFonts w:ascii="Times New Roman" w:hAnsi="Times New Roman" w:cs="Times New Roman"/>
          <w:b/>
          <w:sz w:val="24"/>
          <w:szCs w:val="24"/>
          <w:lang w:val="et-EE"/>
        </w:rPr>
        <w:t>teised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– tegevuste kirjeldamine; oma arvamuse väljendamine; oma käitumise analüüs; enda tugevad ja nõrgad küljed; </w:t>
      </w:r>
      <w:r w:rsidR="002F35C5">
        <w:rPr>
          <w:rFonts w:ascii="Times New Roman" w:hAnsi="Times New Roman" w:cs="Times New Roman"/>
          <w:sz w:val="24"/>
          <w:szCs w:val="24"/>
          <w:lang w:val="et-EE"/>
        </w:rPr>
        <w:t xml:space="preserve">suhtumine ennetesse ja ebausku; </w:t>
      </w:r>
    </w:p>
    <w:p w:rsidR="00F539DF" w:rsidRDefault="00F539DF" w:rsidP="00F539DF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61655C">
        <w:rPr>
          <w:rFonts w:ascii="Times New Roman" w:hAnsi="Times New Roman" w:cs="Times New Roman"/>
          <w:b/>
          <w:sz w:val="24"/>
          <w:szCs w:val="24"/>
          <w:lang w:val="et-EE"/>
        </w:rPr>
        <w:t>Riigid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61655C">
        <w:rPr>
          <w:rFonts w:ascii="Times New Roman" w:hAnsi="Times New Roman" w:cs="Times New Roman"/>
          <w:b/>
          <w:sz w:val="24"/>
          <w:szCs w:val="24"/>
          <w:lang w:val="et-EE"/>
        </w:rPr>
        <w:t>ja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61655C">
        <w:rPr>
          <w:rFonts w:ascii="Times New Roman" w:hAnsi="Times New Roman" w:cs="Times New Roman"/>
          <w:b/>
          <w:sz w:val="24"/>
          <w:szCs w:val="24"/>
          <w:lang w:val="et-EE"/>
        </w:rPr>
        <w:t>nende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61655C">
        <w:rPr>
          <w:rFonts w:ascii="Times New Roman" w:hAnsi="Times New Roman" w:cs="Times New Roman"/>
          <w:b/>
          <w:sz w:val="24"/>
          <w:szCs w:val="24"/>
          <w:lang w:val="et-EE"/>
        </w:rPr>
        <w:t>kultuur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– Iiri kirjanikud; </w:t>
      </w:r>
      <w:r w:rsidR="002F35C5">
        <w:rPr>
          <w:rFonts w:ascii="Times New Roman" w:hAnsi="Times New Roman" w:cs="Times New Roman"/>
          <w:sz w:val="24"/>
          <w:szCs w:val="24"/>
          <w:lang w:val="et-EE"/>
        </w:rPr>
        <w:t>Briti kirjanikud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; ajaloolised sündmused; </w:t>
      </w:r>
      <w:r w:rsidR="002F35C5">
        <w:rPr>
          <w:rFonts w:ascii="Times New Roman" w:hAnsi="Times New Roman" w:cs="Times New Roman"/>
          <w:sz w:val="24"/>
          <w:szCs w:val="24"/>
          <w:lang w:val="et-EE"/>
        </w:rPr>
        <w:t xml:space="preserve">Ameerika kirjanikud; jõulude tähistamine Eestis ja mujal; Ühendkuningriik; kultuuriline mitmekesisus; riikide vaatamisväärsused; toitumisharjumused erinevates kultuurides; </w:t>
      </w:r>
    </w:p>
    <w:p w:rsidR="00F539DF" w:rsidRDefault="00F539DF" w:rsidP="00F539DF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61655C">
        <w:rPr>
          <w:rFonts w:ascii="Times New Roman" w:hAnsi="Times New Roman" w:cs="Times New Roman"/>
          <w:b/>
          <w:sz w:val="24"/>
          <w:szCs w:val="24"/>
          <w:lang w:val="et-EE"/>
        </w:rPr>
        <w:t>Igapäevaelu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Pr="0061655C">
        <w:rPr>
          <w:rFonts w:ascii="Times New Roman" w:hAnsi="Times New Roman" w:cs="Times New Roman"/>
          <w:b/>
          <w:sz w:val="24"/>
          <w:szCs w:val="24"/>
          <w:lang w:val="et-EE"/>
        </w:rPr>
        <w:t>õppimine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61655C">
        <w:rPr>
          <w:rFonts w:ascii="Times New Roman" w:hAnsi="Times New Roman" w:cs="Times New Roman"/>
          <w:b/>
          <w:sz w:val="24"/>
          <w:szCs w:val="24"/>
          <w:lang w:val="et-EE"/>
        </w:rPr>
        <w:t>ja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61655C">
        <w:rPr>
          <w:rFonts w:ascii="Times New Roman" w:hAnsi="Times New Roman" w:cs="Times New Roman"/>
          <w:b/>
          <w:sz w:val="24"/>
          <w:szCs w:val="24"/>
          <w:lang w:val="et-EE"/>
        </w:rPr>
        <w:t>töö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– erinevad toimetused erinevatel aastaaegadel; viisakus ja reeglite olulisus; ametid ja kutsevalikud; </w:t>
      </w:r>
      <w:r w:rsidR="002F35C5">
        <w:rPr>
          <w:rFonts w:ascii="Times New Roman" w:hAnsi="Times New Roman" w:cs="Times New Roman"/>
          <w:sz w:val="24"/>
          <w:szCs w:val="24"/>
          <w:lang w:val="et-EE"/>
        </w:rPr>
        <w:t xml:space="preserve">suhtlemine teeninduses; riietusesemed; kodused toimetused ja aiatööd; toiduained ja kokandus; tehnoloogia- ja õppimisvõimalused tulevikus; </w:t>
      </w:r>
    </w:p>
    <w:p w:rsidR="00F539DF" w:rsidRDefault="00F539DF" w:rsidP="00F539DF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61655C">
        <w:rPr>
          <w:rFonts w:ascii="Times New Roman" w:hAnsi="Times New Roman" w:cs="Times New Roman"/>
          <w:b/>
          <w:sz w:val="24"/>
          <w:szCs w:val="24"/>
          <w:lang w:val="et-EE"/>
        </w:rPr>
        <w:t>Kodu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61655C">
        <w:rPr>
          <w:rFonts w:ascii="Times New Roman" w:hAnsi="Times New Roman" w:cs="Times New Roman"/>
          <w:b/>
          <w:sz w:val="24"/>
          <w:szCs w:val="24"/>
          <w:lang w:val="et-EE"/>
        </w:rPr>
        <w:t>ja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61655C">
        <w:rPr>
          <w:rFonts w:ascii="Times New Roman" w:hAnsi="Times New Roman" w:cs="Times New Roman"/>
          <w:b/>
          <w:sz w:val="24"/>
          <w:szCs w:val="24"/>
          <w:lang w:val="et-EE"/>
        </w:rPr>
        <w:t>lähiümbrus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– keskkonnahoidlik ja –säästlik käitumine; </w:t>
      </w:r>
      <w:r w:rsidR="002F35C5">
        <w:rPr>
          <w:rFonts w:ascii="Times New Roman" w:hAnsi="Times New Roman" w:cs="Times New Roman"/>
          <w:sz w:val="24"/>
          <w:szCs w:val="24"/>
          <w:lang w:val="et-EE"/>
        </w:rPr>
        <w:t xml:space="preserve">reisi planeerimine; </w:t>
      </w:r>
    </w:p>
    <w:p w:rsidR="00F539DF" w:rsidRDefault="00F539DF" w:rsidP="00F539DF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61655C">
        <w:rPr>
          <w:rFonts w:ascii="Times New Roman" w:hAnsi="Times New Roman" w:cs="Times New Roman"/>
          <w:b/>
          <w:sz w:val="24"/>
          <w:szCs w:val="24"/>
          <w:lang w:val="et-EE"/>
        </w:rPr>
        <w:t>Kodukoht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61655C">
        <w:rPr>
          <w:rFonts w:ascii="Times New Roman" w:hAnsi="Times New Roman" w:cs="Times New Roman"/>
          <w:b/>
          <w:sz w:val="24"/>
          <w:szCs w:val="24"/>
          <w:lang w:val="et-EE"/>
        </w:rPr>
        <w:t>Eesti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– erinevate kultuuriobjektide kirjeldamine; Eesti ilma kirjeldamine; </w:t>
      </w:r>
      <w:r w:rsidR="002F35C5">
        <w:rPr>
          <w:rFonts w:ascii="Times New Roman" w:hAnsi="Times New Roman" w:cs="Times New Roman"/>
          <w:sz w:val="24"/>
          <w:szCs w:val="24"/>
          <w:lang w:val="et-EE"/>
        </w:rPr>
        <w:t xml:space="preserve">Eesti võrdlus teiste riikidega; ajaloolised ja kultuuriväärtuslikud kohad; </w:t>
      </w:r>
    </w:p>
    <w:p w:rsidR="00F539DF" w:rsidRDefault="00F539DF" w:rsidP="00F539DF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61655C">
        <w:rPr>
          <w:rFonts w:ascii="Times New Roman" w:hAnsi="Times New Roman" w:cs="Times New Roman"/>
          <w:b/>
          <w:sz w:val="24"/>
          <w:szCs w:val="24"/>
          <w:lang w:val="et-EE"/>
        </w:rPr>
        <w:t>Vaba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bookmarkStart w:id="0" w:name="_GoBack"/>
      <w:r w:rsidRPr="0061655C">
        <w:rPr>
          <w:rFonts w:ascii="Times New Roman" w:hAnsi="Times New Roman" w:cs="Times New Roman"/>
          <w:b/>
          <w:sz w:val="24"/>
          <w:szCs w:val="24"/>
          <w:lang w:val="et-EE"/>
        </w:rPr>
        <w:t>aeg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  <w:lang w:val="et-EE"/>
        </w:rPr>
        <w:t xml:space="preserve">– vabaaja veetmine vormis; meelelahutuslik lugemine; kultuuriline mitmekesisus; </w:t>
      </w:r>
      <w:r w:rsidR="002F35C5">
        <w:rPr>
          <w:rFonts w:ascii="Times New Roman" w:hAnsi="Times New Roman" w:cs="Times New Roman"/>
          <w:sz w:val="24"/>
          <w:szCs w:val="24"/>
          <w:lang w:val="et-EE"/>
        </w:rPr>
        <w:t xml:space="preserve">kirjandus ja kultuur; erinevad meediavahendid; reisimine; reisimine ja vaba aja veetmine sõpradega; </w:t>
      </w:r>
    </w:p>
    <w:p w:rsidR="00377AEC" w:rsidRDefault="00377AEC" w:rsidP="00377AEC">
      <w:pPr>
        <w:pStyle w:val="Loendilik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F539DF" w:rsidRDefault="00F539DF" w:rsidP="00F539D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Pädevused</w:t>
      </w:r>
    </w:p>
    <w:p w:rsidR="00F539DF" w:rsidRDefault="00F539DF" w:rsidP="00F539DF">
      <w:pPr>
        <w:pStyle w:val="Loendilik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Kultuuri- ja väärtuspädevus – </w:t>
      </w:r>
      <w:r w:rsidR="002F35C5" w:rsidRPr="002F35C5">
        <w:rPr>
          <w:rFonts w:ascii="Times New Roman" w:hAnsi="Times New Roman" w:cs="Times New Roman"/>
          <w:sz w:val="24"/>
          <w:szCs w:val="24"/>
          <w:lang w:val="et-EE"/>
        </w:rPr>
        <w:t>Lugemise olulisus inimese ja ühiskonna arengus.</w:t>
      </w:r>
      <w:r w:rsidR="000D50F6">
        <w:rPr>
          <w:rFonts w:ascii="Times New Roman" w:hAnsi="Times New Roman" w:cs="Times New Roman"/>
          <w:sz w:val="24"/>
          <w:szCs w:val="24"/>
          <w:lang w:val="et-EE"/>
        </w:rPr>
        <w:t xml:space="preserve"> Erinevad kombestikud erinevates riikides. Lugupidamine teiste riikide kultuurist ja kunstiväärtustest. </w:t>
      </w:r>
    </w:p>
    <w:p w:rsidR="00F539DF" w:rsidRDefault="00F539DF" w:rsidP="00F539DF">
      <w:pPr>
        <w:pStyle w:val="Loendilik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Sotsiaalne pädevus – </w:t>
      </w:r>
      <w:r w:rsidR="002F35C5">
        <w:rPr>
          <w:rFonts w:ascii="Times New Roman" w:hAnsi="Times New Roman" w:cs="Times New Roman"/>
          <w:sz w:val="24"/>
          <w:szCs w:val="24"/>
          <w:lang w:val="et-EE"/>
        </w:rPr>
        <w:t xml:space="preserve">Käitumisreeglite ja heade kommete olulisus. </w:t>
      </w:r>
      <w:r w:rsidR="000D50F6">
        <w:rPr>
          <w:rFonts w:ascii="Times New Roman" w:hAnsi="Times New Roman" w:cs="Times New Roman"/>
          <w:sz w:val="24"/>
          <w:szCs w:val="24"/>
          <w:lang w:val="et-EE"/>
        </w:rPr>
        <w:t xml:space="preserve">Kultuuride väärtustamine. Ajaloolised sündmused ja nende mõju ühiskonnale. Tööde ja kohustuste olulisus igapäevases elus. Erinevate religioonide tunnustamine ja väärtustamine. Intervjuu läbiviimine. Töö väärtustamine. </w:t>
      </w:r>
    </w:p>
    <w:p w:rsidR="00F539DF" w:rsidRDefault="00F539DF" w:rsidP="00F539DF">
      <w:pPr>
        <w:pStyle w:val="Loendilik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Enesemääratluspädevus</w:t>
      </w:r>
      <w:r w:rsidR="002F35C5">
        <w:rPr>
          <w:rFonts w:ascii="Times New Roman" w:hAnsi="Times New Roman" w:cs="Times New Roman"/>
          <w:sz w:val="24"/>
          <w:szCs w:val="24"/>
          <w:lang w:val="et-EE"/>
        </w:rPr>
        <w:t xml:space="preserve"> – Tegevuste kirjeldamine vaheajal. Oma arvamuse väljendamine. </w:t>
      </w:r>
      <w:r w:rsidR="000D50F6">
        <w:rPr>
          <w:rFonts w:ascii="Times New Roman" w:hAnsi="Times New Roman" w:cs="Times New Roman"/>
          <w:sz w:val="24"/>
          <w:szCs w:val="24"/>
          <w:lang w:val="et-EE"/>
        </w:rPr>
        <w:t xml:space="preserve">Tugevad ja nõrgad küljed elukutse valikul. Valikud tulevikuks. </w:t>
      </w:r>
    </w:p>
    <w:p w:rsidR="00F539DF" w:rsidRDefault="00F539DF" w:rsidP="00F539DF">
      <w:pPr>
        <w:pStyle w:val="Loendilik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lastRenderedPageBreak/>
        <w:t>Ettevõtlikkuspädevus</w:t>
      </w:r>
      <w:r w:rsidR="002F35C5">
        <w:rPr>
          <w:rFonts w:ascii="Times New Roman" w:hAnsi="Times New Roman" w:cs="Times New Roman"/>
          <w:sz w:val="24"/>
          <w:szCs w:val="24"/>
          <w:lang w:val="et-EE"/>
        </w:rPr>
        <w:t xml:space="preserve"> – </w:t>
      </w:r>
      <w:r w:rsidR="000D50F6">
        <w:rPr>
          <w:rFonts w:ascii="Times New Roman" w:hAnsi="Times New Roman" w:cs="Times New Roman"/>
          <w:sz w:val="24"/>
          <w:szCs w:val="24"/>
          <w:lang w:val="et-EE"/>
        </w:rPr>
        <w:t xml:space="preserve">Reisi planeerimine. </w:t>
      </w:r>
    </w:p>
    <w:p w:rsidR="00F539DF" w:rsidRDefault="00F539DF" w:rsidP="00F539DF">
      <w:pPr>
        <w:pStyle w:val="Loendilik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Suhtluspädevus – </w:t>
      </w:r>
      <w:r w:rsidR="002F35C5">
        <w:rPr>
          <w:rFonts w:ascii="Times New Roman" w:hAnsi="Times New Roman" w:cs="Times New Roman"/>
          <w:sz w:val="24"/>
          <w:szCs w:val="24"/>
          <w:lang w:val="et-EE"/>
        </w:rPr>
        <w:t>Vestlus erinevatest aastaaegadest. Väljendid arvamuse väljendamiseks ja küsimiseks. Esitluste tegemine. Info küsimine ja küsimustele vastamine.</w:t>
      </w:r>
      <w:r w:rsidR="000D50F6">
        <w:rPr>
          <w:rFonts w:ascii="Times New Roman" w:hAnsi="Times New Roman" w:cs="Times New Roman"/>
          <w:sz w:val="24"/>
          <w:szCs w:val="24"/>
          <w:lang w:val="et-EE"/>
        </w:rPr>
        <w:t xml:space="preserve"> Rääkimine erinevatest töödest ja kohustustest. Omavahel suhtlemine. Rühmatööd. Vahetusõpilastega suhtlemine. Rahvuspühadest rääkimine. Viisakusväljendid. Rääkimine tulevikust ja plaanidest.</w:t>
      </w:r>
    </w:p>
    <w:p w:rsidR="00F539DF" w:rsidRDefault="00F539DF" w:rsidP="00F539DF">
      <w:pPr>
        <w:pStyle w:val="Loendilik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Õpipädevus – </w:t>
      </w:r>
      <w:r w:rsidR="002F35C5">
        <w:rPr>
          <w:rFonts w:ascii="Times New Roman" w:hAnsi="Times New Roman" w:cs="Times New Roman"/>
          <w:sz w:val="24"/>
          <w:szCs w:val="24"/>
          <w:lang w:val="et-EE"/>
        </w:rPr>
        <w:t>Uute oskuste omandamine ja kordamine.</w:t>
      </w:r>
      <w:r w:rsidR="000D50F6">
        <w:rPr>
          <w:rFonts w:ascii="Times New Roman" w:hAnsi="Times New Roman" w:cs="Times New Roman"/>
          <w:sz w:val="24"/>
          <w:szCs w:val="24"/>
          <w:lang w:val="et-EE"/>
        </w:rPr>
        <w:t xml:space="preserve"> Interneti kasutamine info leidmiseks. Sõnaraamatu kasutamine. </w:t>
      </w:r>
      <w:r w:rsidR="00377AEC">
        <w:rPr>
          <w:rFonts w:ascii="Times New Roman" w:hAnsi="Times New Roman" w:cs="Times New Roman"/>
          <w:sz w:val="24"/>
          <w:szCs w:val="24"/>
          <w:lang w:val="et-EE"/>
        </w:rPr>
        <w:t>Enesereflektsioon.</w:t>
      </w:r>
    </w:p>
    <w:p w:rsidR="00F539DF" w:rsidRDefault="00F539DF" w:rsidP="00F539DF">
      <w:pPr>
        <w:pStyle w:val="Loendilik"/>
        <w:spacing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F539DF" w:rsidRDefault="00F539DF" w:rsidP="00F539D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F539DF" w:rsidRDefault="00F539DF" w:rsidP="00F539D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Lõiming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teiste õppeainetega:</w:t>
      </w:r>
    </w:p>
    <w:p w:rsidR="00F539DF" w:rsidRDefault="00F539DF" w:rsidP="00F539DF">
      <w:pPr>
        <w:pStyle w:val="Loendilik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Emakeel – </w:t>
      </w:r>
      <w:r>
        <w:rPr>
          <w:rFonts w:ascii="Times New Roman" w:hAnsi="Times New Roman" w:cs="Times New Roman"/>
          <w:sz w:val="24"/>
          <w:szCs w:val="24"/>
          <w:lang w:val="et-EE"/>
        </w:rPr>
        <w:t>tõlkimine.</w:t>
      </w:r>
    </w:p>
    <w:p w:rsidR="00F539DF" w:rsidRDefault="00F539DF" w:rsidP="00F539DF">
      <w:pPr>
        <w:pStyle w:val="Loendilik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Matemaatika –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aastaarvud ja aj</w:t>
      </w:r>
      <w:r w:rsidR="000D50F6">
        <w:rPr>
          <w:rFonts w:ascii="Times New Roman" w:hAnsi="Times New Roman" w:cs="Times New Roman"/>
          <w:sz w:val="24"/>
          <w:szCs w:val="24"/>
          <w:lang w:val="et-EE"/>
        </w:rPr>
        <w:t>aühikud, matemaatilised mõisted, peast arvutamine, arvsõnad.</w:t>
      </w:r>
    </w:p>
    <w:p w:rsidR="00F539DF" w:rsidRDefault="00F539DF" w:rsidP="00F539DF">
      <w:pPr>
        <w:pStyle w:val="Loendilik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Loodusained – </w:t>
      </w:r>
      <w:r>
        <w:rPr>
          <w:rFonts w:ascii="Times New Roman" w:hAnsi="Times New Roman" w:cs="Times New Roman"/>
          <w:sz w:val="24"/>
          <w:szCs w:val="24"/>
          <w:lang w:val="et-EE"/>
        </w:rPr>
        <w:t>geograafilised nimetused, kaardi tundmine ja kasutami</w:t>
      </w:r>
      <w:r w:rsidR="002F35C5">
        <w:rPr>
          <w:rFonts w:ascii="Times New Roman" w:hAnsi="Times New Roman" w:cs="Times New Roman"/>
          <w:sz w:val="24"/>
          <w:szCs w:val="24"/>
          <w:lang w:val="et-EE"/>
        </w:rPr>
        <w:t>ne, keskkonnasäästli</w:t>
      </w:r>
      <w:r w:rsidR="000D50F6">
        <w:rPr>
          <w:rFonts w:ascii="Times New Roman" w:hAnsi="Times New Roman" w:cs="Times New Roman"/>
          <w:sz w:val="24"/>
          <w:szCs w:val="24"/>
          <w:lang w:val="et-EE"/>
        </w:rPr>
        <w:t>k mõtteviis, loomade elutsüklid, ilmastik, veeringed,</w:t>
      </w:r>
    </w:p>
    <w:p w:rsidR="00F539DF" w:rsidRDefault="00F539DF" w:rsidP="00F539DF">
      <w:pPr>
        <w:pStyle w:val="Loendilik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Muusika – </w:t>
      </w:r>
      <w:r>
        <w:rPr>
          <w:rFonts w:ascii="Times New Roman" w:hAnsi="Times New Roman" w:cs="Times New Roman"/>
          <w:sz w:val="24"/>
          <w:szCs w:val="24"/>
          <w:lang w:val="et-EE"/>
        </w:rPr>
        <w:t>erinevad rütmisalmid, laulud ja luuletused.</w:t>
      </w:r>
    </w:p>
    <w:p w:rsidR="00F539DF" w:rsidRDefault="00F539DF" w:rsidP="00F539DF">
      <w:pPr>
        <w:pStyle w:val="Loendilik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Inimeseõpetus – </w:t>
      </w:r>
      <w:r>
        <w:rPr>
          <w:rFonts w:ascii="Times New Roman" w:hAnsi="Times New Roman" w:cs="Times New Roman"/>
          <w:sz w:val="24"/>
          <w:szCs w:val="24"/>
          <w:lang w:val="et-EE"/>
        </w:rPr>
        <w:t>perekondlikud suhted, käitumine erinevates situatsioonides, inimeste väärtustamine.</w:t>
      </w:r>
    </w:p>
    <w:p w:rsidR="00F539DF" w:rsidRDefault="00F539DF" w:rsidP="00F539DF">
      <w:pPr>
        <w:pStyle w:val="Loendilik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Ühiskonnaõpetus –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erinevad kultuurid ja nende mõistmine. </w:t>
      </w:r>
    </w:p>
    <w:p w:rsidR="00F539DF" w:rsidRDefault="00F539DF" w:rsidP="00F539DF">
      <w:pPr>
        <w:pStyle w:val="Loendilik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Kehaline kasvatus – </w:t>
      </w:r>
      <w:r>
        <w:rPr>
          <w:rFonts w:ascii="Times New Roman" w:hAnsi="Times New Roman" w:cs="Times New Roman"/>
          <w:sz w:val="24"/>
          <w:szCs w:val="24"/>
          <w:lang w:val="et-EE"/>
        </w:rPr>
        <w:t>sportlikud tegevused erinevatel aastaaegadel, keha ja tervis.</w:t>
      </w:r>
    </w:p>
    <w:p w:rsidR="00F539DF" w:rsidRPr="002F35C5" w:rsidRDefault="00F539DF" w:rsidP="00F539DF">
      <w:pPr>
        <w:pStyle w:val="Loendilik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Kunst ja käsitöö – </w:t>
      </w:r>
      <w:r>
        <w:rPr>
          <w:rFonts w:ascii="Times New Roman" w:hAnsi="Times New Roman" w:cs="Times New Roman"/>
          <w:sz w:val="24"/>
          <w:szCs w:val="24"/>
          <w:lang w:val="et-EE"/>
        </w:rPr>
        <w:t>meisterdamine, retspeti lugemine ja kasutamine.</w:t>
      </w:r>
    </w:p>
    <w:p w:rsidR="002F35C5" w:rsidRDefault="002F35C5" w:rsidP="00F539DF">
      <w:pPr>
        <w:pStyle w:val="Loendilik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Arvutiõpetus – </w:t>
      </w:r>
      <w:r>
        <w:rPr>
          <w:rFonts w:ascii="Times New Roman" w:hAnsi="Times New Roman" w:cs="Times New Roman"/>
          <w:sz w:val="24"/>
          <w:szCs w:val="24"/>
          <w:lang w:val="et-EE"/>
        </w:rPr>
        <w:t>Interneti kasutamine esitluse tegemiseks.</w:t>
      </w:r>
      <w:r w:rsidR="000D50F6">
        <w:rPr>
          <w:rFonts w:ascii="Times New Roman" w:hAnsi="Times New Roman" w:cs="Times New Roman"/>
          <w:sz w:val="24"/>
          <w:szCs w:val="24"/>
          <w:lang w:val="et-EE"/>
        </w:rPr>
        <w:t xml:space="preserve"> Interneti kasutamine rühmatööks infoleidmisel. </w:t>
      </w:r>
    </w:p>
    <w:p w:rsidR="00F539DF" w:rsidRDefault="00F539DF" w:rsidP="00F539DF">
      <w:pPr>
        <w:pStyle w:val="Loendilik"/>
        <w:spacing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F539DF" w:rsidRDefault="00F539DF" w:rsidP="00F539D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F539DF" w:rsidRDefault="00377AEC" w:rsidP="00F539D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Õpitulemused 7</w:t>
      </w:r>
      <w:r w:rsidR="00F539DF">
        <w:rPr>
          <w:rFonts w:ascii="Times New Roman" w:hAnsi="Times New Roman" w:cs="Times New Roman"/>
          <w:b/>
          <w:sz w:val="24"/>
          <w:szCs w:val="24"/>
          <w:lang w:val="et-EE"/>
        </w:rPr>
        <w:t>. klassis</w:t>
      </w:r>
    </w:p>
    <w:p w:rsidR="00F539DF" w:rsidRDefault="00377AEC" w:rsidP="00F539DF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t-EE"/>
        </w:rPr>
      </w:pPr>
      <w:r>
        <w:rPr>
          <w:rFonts w:ascii="Times New Roman" w:hAnsi="Times New Roman" w:cs="Times New Roman"/>
          <w:i/>
          <w:sz w:val="24"/>
          <w:szCs w:val="24"/>
          <w:lang w:val="et-EE"/>
        </w:rPr>
        <w:t>7</w:t>
      </w:r>
      <w:r w:rsidR="00F539DF">
        <w:rPr>
          <w:rFonts w:ascii="Times New Roman" w:hAnsi="Times New Roman" w:cs="Times New Roman"/>
          <w:i/>
          <w:sz w:val="24"/>
          <w:szCs w:val="24"/>
          <w:lang w:val="et-EE"/>
        </w:rPr>
        <w:t>. klass lõpetaja:</w:t>
      </w:r>
    </w:p>
    <w:p w:rsidR="00F539DF" w:rsidRDefault="00F539DF" w:rsidP="00F539DF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kirjeldab suuliselt ja kirjalikult ennast, pereliikmeid, kodu ja koduümbrust, igapäevatoimetusi jne, kasutades õpitud sõnavara.</w:t>
      </w:r>
    </w:p>
    <w:p w:rsidR="00F539DF" w:rsidRDefault="00F539DF" w:rsidP="00F539DF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lastRenderedPageBreak/>
        <w:t>mõistab selgelt hääldatud kõnet, mis seostub õpiteemadega;</w:t>
      </w:r>
    </w:p>
    <w:p w:rsidR="00F539DF" w:rsidRDefault="00F539DF" w:rsidP="00F539DF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mõistab pikemaid ja selgelt sõnastatud juhiseid;</w:t>
      </w:r>
    </w:p>
    <w:p w:rsidR="00F539DF" w:rsidRDefault="00F539DF" w:rsidP="00F539DF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vestlemisel kaaslasega on võimeline vahetama asjakohaseid lauseid;</w:t>
      </w:r>
    </w:p>
    <w:p w:rsidR="00F539DF" w:rsidRPr="00377AEC" w:rsidRDefault="00F539DF" w:rsidP="00377AEC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377AEC">
        <w:rPr>
          <w:rFonts w:ascii="Times New Roman" w:hAnsi="Times New Roman" w:cs="Times New Roman"/>
          <w:sz w:val="24"/>
          <w:szCs w:val="24"/>
          <w:lang w:val="et-EE"/>
        </w:rPr>
        <w:t>suudab leida infot vajalikest internetiallikatest, menüüdest, brošüüridest jne.;</w:t>
      </w:r>
    </w:p>
    <w:p w:rsidR="00F539DF" w:rsidRDefault="00F539DF" w:rsidP="00F539DF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oskab edastada ettevalmistatud </w:t>
      </w:r>
      <w:r w:rsidR="00377AEC">
        <w:rPr>
          <w:rFonts w:ascii="Times New Roman" w:hAnsi="Times New Roman" w:cs="Times New Roman"/>
          <w:sz w:val="24"/>
          <w:szCs w:val="24"/>
          <w:lang w:val="et-EE"/>
        </w:rPr>
        <w:t>esitlusi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õpitud teemadel;</w:t>
      </w:r>
    </w:p>
    <w:p w:rsidR="00F539DF" w:rsidRDefault="00377AEC" w:rsidP="00C138AB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saab õpitavat keelt emakeelena kõnelevate inimestega igapäevases suhtlemises enamasti hakkama;</w:t>
      </w:r>
    </w:p>
    <w:p w:rsidR="00377AEC" w:rsidRDefault="00377AEC" w:rsidP="00C138AB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töötab iseseisvalt, paaris ja rühmas;</w:t>
      </w:r>
    </w:p>
    <w:p w:rsidR="00377AEC" w:rsidRDefault="00377AEC" w:rsidP="00C138AB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kasutab võõrkeelseid teatmeallikaid, nt sõnaraamatut.</w:t>
      </w:r>
    </w:p>
    <w:p w:rsidR="00377AEC" w:rsidRPr="00377AEC" w:rsidRDefault="00377AEC" w:rsidP="00377AEC">
      <w:pPr>
        <w:pStyle w:val="Loendilik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F539DF" w:rsidRDefault="00377AEC" w:rsidP="00F539D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Õppetegevus 7</w:t>
      </w:r>
      <w:r w:rsidR="00F539DF">
        <w:rPr>
          <w:rFonts w:ascii="Times New Roman" w:hAnsi="Times New Roman" w:cs="Times New Roman"/>
          <w:b/>
          <w:sz w:val="24"/>
          <w:szCs w:val="24"/>
          <w:lang w:val="et-EE"/>
        </w:rPr>
        <w:t>. klassis:</w:t>
      </w:r>
    </w:p>
    <w:p w:rsidR="00F539DF" w:rsidRDefault="00377AEC" w:rsidP="00F539DF">
      <w:p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7</w:t>
      </w:r>
      <w:r w:rsidR="00F539DF">
        <w:rPr>
          <w:rFonts w:ascii="Times New Roman" w:hAnsi="Times New Roman" w:cs="Times New Roman"/>
          <w:sz w:val="24"/>
          <w:szCs w:val="24"/>
          <w:lang w:val="et-EE"/>
        </w:rPr>
        <w:t xml:space="preserve">. klassis </w:t>
      </w:r>
      <w:r>
        <w:rPr>
          <w:rFonts w:ascii="Times New Roman" w:hAnsi="Times New Roman" w:cs="Times New Roman"/>
          <w:sz w:val="24"/>
          <w:szCs w:val="24"/>
          <w:lang w:val="et-EE"/>
        </w:rPr>
        <w:t>harjutatakse kõiki osaoskusi võrdsel.</w:t>
      </w:r>
      <w:r w:rsidR="00F539DF">
        <w:rPr>
          <w:rFonts w:ascii="Times New Roman" w:hAnsi="Times New Roman" w:cs="Times New Roman"/>
          <w:sz w:val="24"/>
          <w:szCs w:val="24"/>
          <w:lang w:val="et-EE"/>
        </w:rPr>
        <w:t xml:space="preserve"> Julgustatakse erinevate tekstide lugemist ning varasema sõnavara äratundmist.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Julgustatakse ka teksti kohta küsimustele vastamist ja selle kohta küsimuste küsimist. </w:t>
      </w:r>
      <w:r w:rsidR="00F539DF">
        <w:rPr>
          <w:rFonts w:ascii="Times New Roman" w:hAnsi="Times New Roman" w:cs="Times New Roman"/>
          <w:sz w:val="24"/>
          <w:szCs w:val="24"/>
          <w:lang w:val="et-EE"/>
        </w:rPr>
        <w:t>Suulist oskust arendatakse paaristöödes ja rühmatöödes. Õpilasi julgustatakse i</w:t>
      </w:r>
      <w:r>
        <w:rPr>
          <w:rFonts w:ascii="Times New Roman" w:hAnsi="Times New Roman" w:cs="Times New Roman"/>
          <w:sz w:val="24"/>
          <w:szCs w:val="24"/>
          <w:lang w:val="et-EE"/>
        </w:rPr>
        <w:t>seseisvalt kasutama õpitavat keelt nii tunnis kui ka väljaspool tundi.</w:t>
      </w:r>
      <w:r w:rsidR="00F539DF">
        <w:rPr>
          <w:rFonts w:ascii="Times New Roman" w:hAnsi="Times New Roman" w:cs="Times New Roman"/>
          <w:sz w:val="24"/>
          <w:szCs w:val="24"/>
          <w:lang w:val="et-EE"/>
        </w:rPr>
        <w:t xml:space="preserve"> Tähelepanu pööratakse teiste kultuuride õppimise ning nende äratundmise peale. Õpilasi harjutatakse kasutama sõnaraamatuid. </w:t>
      </w:r>
      <w:r>
        <w:rPr>
          <w:rFonts w:ascii="Times New Roman" w:hAnsi="Times New Roman" w:cs="Times New Roman"/>
          <w:sz w:val="24"/>
          <w:szCs w:val="24"/>
          <w:lang w:val="et-EE"/>
        </w:rPr>
        <w:t>Õpilasi julgustatakse tundma ära erinevaid dialekte ja aktsente.</w:t>
      </w:r>
    </w:p>
    <w:p w:rsidR="00F539DF" w:rsidRDefault="00F539DF" w:rsidP="00F539DF">
      <w:p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F539DF" w:rsidRDefault="00F539DF" w:rsidP="00F539DF">
      <w:p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F539DF" w:rsidRDefault="00377AEC" w:rsidP="00F539D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Hindamine 7</w:t>
      </w:r>
      <w:r w:rsidR="00F539DF">
        <w:rPr>
          <w:rFonts w:ascii="Times New Roman" w:hAnsi="Times New Roman" w:cs="Times New Roman"/>
          <w:b/>
          <w:sz w:val="24"/>
          <w:szCs w:val="24"/>
          <w:lang w:val="et-EE"/>
        </w:rPr>
        <w:t>. klassis:</w:t>
      </w:r>
    </w:p>
    <w:p w:rsidR="00F539DF" w:rsidRDefault="00377AEC" w:rsidP="00F539DF">
      <w:p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7</w:t>
      </w:r>
      <w:r w:rsidR="00F539DF">
        <w:rPr>
          <w:rFonts w:ascii="Times New Roman" w:hAnsi="Times New Roman" w:cs="Times New Roman"/>
          <w:sz w:val="24"/>
          <w:szCs w:val="24"/>
          <w:lang w:val="et-EE"/>
        </w:rPr>
        <w:t xml:space="preserve">. klassis hinnatakse õpilasi nii kirjalikult kui ka suuliselt. Tehakse </w:t>
      </w:r>
      <w:proofErr w:type="spellStart"/>
      <w:r w:rsidR="00F539DF">
        <w:rPr>
          <w:rFonts w:ascii="Times New Roman" w:hAnsi="Times New Roman" w:cs="Times New Roman"/>
          <w:sz w:val="24"/>
          <w:szCs w:val="24"/>
          <w:lang w:val="et-EE"/>
        </w:rPr>
        <w:t>sõnadetöid</w:t>
      </w:r>
      <w:proofErr w:type="spellEnd"/>
      <w:r w:rsidR="00F539DF">
        <w:rPr>
          <w:rFonts w:ascii="Times New Roman" w:hAnsi="Times New Roman" w:cs="Times New Roman"/>
          <w:sz w:val="24"/>
          <w:szCs w:val="24"/>
          <w:lang w:val="et-EE"/>
        </w:rPr>
        <w:t xml:space="preserve">, kontrolltöid ning vahetöid. Hinnatakse ka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tunnitööd. Hinnatakse ka lugemist ja </w:t>
      </w:r>
      <w:r w:rsidR="00F539DF">
        <w:rPr>
          <w:rFonts w:ascii="Times New Roman" w:hAnsi="Times New Roman" w:cs="Times New Roman"/>
          <w:sz w:val="24"/>
          <w:szCs w:val="24"/>
          <w:lang w:val="et-EE"/>
        </w:rPr>
        <w:t>sõnavara kasutust tunni ajal. Suulist hinnangut annab õpetaja igas tunnis.</w:t>
      </w:r>
    </w:p>
    <w:p w:rsidR="00F539DF" w:rsidRDefault="00F539DF" w:rsidP="00F539DF"/>
    <w:p w:rsidR="00087B59" w:rsidRDefault="00087B59"/>
    <w:sectPr w:rsidR="00087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06889"/>
    <w:multiLevelType w:val="hybridMultilevel"/>
    <w:tmpl w:val="381618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C562C"/>
    <w:multiLevelType w:val="hybridMultilevel"/>
    <w:tmpl w:val="4B8A3C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90AA6"/>
    <w:multiLevelType w:val="hybridMultilevel"/>
    <w:tmpl w:val="45FAE8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A3B62"/>
    <w:multiLevelType w:val="hybridMultilevel"/>
    <w:tmpl w:val="CC2091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DF"/>
    <w:rsid w:val="00087B59"/>
    <w:rsid w:val="000D50F6"/>
    <w:rsid w:val="002F35C5"/>
    <w:rsid w:val="00377AEC"/>
    <w:rsid w:val="0061655C"/>
    <w:rsid w:val="00F5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13CEC-2CE9-449E-89BB-D7B951F9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539DF"/>
    <w:pPr>
      <w:spacing w:line="252" w:lineRule="auto"/>
    </w:pPr>
    <w:rPr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53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1978D7927118409136436AFE421DDB" ma:contentTypeVersion="15" ma:contentTypeDescription="Loo uus dokument" ma:contentTypeScope="" ma:versionID="9be3c8f067f0f9744ee30f09fe16a21e">
  <xsd:schema xmlns:xsd="http://www.w3.org/2001/XMLSchema" xmlns:xs="http://www.w3.org/2001/XMLSchema" xmlns:p="http://schemas.microsoft.com/office/2006/metadata/properties" xmlns:ns2="49b8b78e-8535-4761-9dcc-4a753d34d5a8" xmlns:ns3="c314824d-d079-48fe-a43d-1eb3bd69551e" targetNamespace="http://schemas.microsoft.com/office/2006/metadata/properties" ma:root="true" ma:fieldsID="7d0da41988550c369dc9ba6a601fafe9" ns2:_="" ns3:_="">
    <xsd:import namespace="49b8b78e-8535-4761-9dcc-4a753d34d5a8"/>
    <xsd:import namespace="c314824d-d079-48fe-a43d-1eb3bd695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8b78e-8535-4761-9dcc-4a753d34d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2764ada6-5805-471e-873a-6bbda7186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4824d-d079-48fe-a43d-1eb3bd6955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177491-0f48-44dd-a3be-18a8b03ac7b6}" ma:internalName="TaxCatchAll" ma:showField="CatchAllData" ma:web="c314824d-d079-48fe-a43d-1eb3bd695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14824d-d079-48fe-a43d-1eb3bd69551e" xsi:nil="true"/>
    <lcf76f155ced4ddcb4097134ff3c332f xmlns="49b8b78e-8535-4761-9dcc-4a753d34d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9A881A-95DD-4F8C-920C-1466E6ABE431}"/>
</file>

<file path=customXml/itemProps2.xml><?xml version="1.0" encoding="utf-8"?>
<ds:datastoreItem xmlns:ds="http://schemas.openxmlformats.org/officeDocument/2006/customXml" ds:itemID="{385F1C32-F494-4001-B3D2-6CBE3A58BA93}"/>
</file>

<file path=customXml/itemProps3.xml><?xml version="1.0" encoding="utf-8"?>
<ds:datastoreItem xmlns:ds="http://schemas.openxmlformats.org/officeDocument/2006/customXml" ds:itemID="{1725509C-3AA5-44BA-8DFB-9AE78AE5BA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678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Microsofti konto</dc:creator>
  <cp:keywords/>
  <dc:description/>
  <cp:lastModifiedBy>Microsofti konto</cp:lastModifiedBy>
  <cp:revision>2</cp:revision>
  <dcterms:created xsi:type="dcterms:W3CDTF">2025-06-17T15:26:00Z</dcterms:created>
  <dcterms:modified xsi:type="dcterms:W3CDTF">2025-06-18T16:23:00Z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0x0101004B1978D7927118409136436AFE421DDB</vt:lpwstr>
  </property>
</Properties>
</file>